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D36A" w14:textId="77777777" w:rsidR="00F25793" w:rsidRDefault="00000000">
      <w:pPr>
        <w:spacing w:after="80"/>
        <w:jc w:val="center"/>
        <w:rPr>
          <w:b/>
          <w:bCs/>
          <w:i/>
          <w:iCs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FCADE3C" wp14:editId="54BC873A">
            <wp:simplePos x="0" y="0"/>
            <wp:positionH relativeFrom="column">
              <wp:posOffset>2595880</wp:posOffset>
            </wp:positionH>
            <wp:positionV relativeFrom="paragraph">
              <wp:posOffset>-48260</wp:posOffset>
            </wp:positionV>
            <wp:extent cx="769620" cy="104013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D04E4A" w14:textId="77777777" w:rsidR="00F25793" w:rsidRDefault="00F25793">
      <w:pPr>
        <w:spacing w:before="120" w:after="400"/>
        <w:jc w:val="center"/>
        <w:rPr>
          <w:b/>
          <w:bCs/>
          <w:sz w:val="24"/>
          <w:szCs w:val="24"/>
        </w:rPr>
      </w:pPr>
    </w:p>
    <w:p w14:paraId="0E586359" w14:textId="77777777" w:rsidR="00F25793" w:rsidRDefault="00F25793">
      <w:pPr>
        <w:spacing w:before="120" w:after="400"/>
        <w:jc w:val="center"/>
        <w:rPr>
          <w:b/>
          <w:bCs/>
          <w:sz w:val="24"/>
          <w:szCs w:val="24"/>
        </w:rPr>
      </w:pPr>
    </w:p>
    <w:p w14:paraId="6FE8078C" w14:textId="77777777" w:rsidR="00F25793" w:rsidRDefault="00000000">
      <w:pPr>
        <w:spacing w:after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Città di Terranova Sappo Minulio</w:t>
      </w:r>
    </w:p>
    <w:p w14:paraId="33768B3C" w14:textId="77777777" w:rsidR="00F25793" w:rsidRDefault="00000000">
      <w:pPr>
        <w:spacing w:before="57" w:after="357"/>
        <w:jc w:val="center"/>
      </w:pPr>
      <w:r>
        <w:rPr>
          <w:i/>
          <w:iCs/>
        </w:rPr>
        <w:t>(Città Metropolitana di Reggio Calabria)</w:t>
      </w:r>
    </w:p>
    <w:p w14:paraId="65C83C8F" w14:textId="77777777" w:rsidR="00F25793" w:rsidRDefault="00000000">
      <w:pPr>
        <w:spacing w:before="120" w:after="4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A – DOMANDA DI PARTECIPAZIONE</w:t>
      </w:r>
    </w:p>
    <w:p w14:paraId="4DC829E4" w14:textId="77777777" w:rsidR="00F25793" w:rsidRDefault="00000000" w:rsidP="00C926E3">
      <w:pPr>
        <w:spacing w:after="58"/>
        <w:ind w:left="720"/>
        <w:jc w:val="right"/>
      </w:pP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Spett.le</w:t>
      </w:r>
      <w:r>
        <w:rPr>
          <w:b/>
          <w:bCs/>
          <w:sz w:val="24"/>
          <w:szCs w:val="24"/>
        </w:rPr>
        <w:t xml:space="preserve"> </w:t>
      </w:r>
      <w:r>
        <w:t xml:space="preserve"> Comune di  Terranova Sappo Minulio</w:t>
      </w:r>
    </w:p>
    <w:p w14:paraId="12FBF7E8" w14:textId="210CDBC1" w:rsidR="00F25793" w:rsidRDefault="00000000" w:rsidP="00C926E3">
      <w:pPr>
        <w:spacing w:before="60" w:after="60"/>
        <w:ind w:left="720"/>
        <w:jc w:val="right"/>
      </w:pPr>
      <w:r>
        <w:t xml:space="preserve">                                                                    </w:t>
      </w:r>
      <w:r w:rsidR="00C926E3">
        <w:t>Area</w:t>
      </w:r>
      <w:r>
        <w:t xml:space="preserve"> Tecnic</w:t>
      </w:r>
      <w:r w:rsidR="00C926E3">
        <w:t>a</w:t>
      </w:r>
      <w:r>
        <w:t xml:space="preserve"> </w:t>
      </w:r>
    </w:p>
    <w:p w14:paraId="67623E38" w14:textId="77777777" w:rsidR="00F25793" w:rsidRDefault="00000000" w:rsidP="00C926E3">
      <w:pPr>
        <w:spacing w:before="60" w:after="60"/>
        <w:ind w:left="720"/>
        <w:jc w:val="right"/>
      </w:pPr>
      <w:r>
        <w:t xml:space="preserve">                                                                    Piazza</w:t>
      </w:r>
      <w:r>
        <w:rPr>
          <w:color w:val="1F1F1F"/>
        </w:rPr>
        <w:t> XXIV Maggio 1 89010</w:t>
      </w:r>
    </w:p>
    <w:p w14:paraId="3EF9DA5D" w14:textId="77777777" w:rsidR="00F25793" w:rsidRDefault="00F25793">
      <w:pPr>
        <w:spacing w:before="60" w:after="60"/>
        <w:ind w:left="720"/>
      </w:pPr>
    </w:p>
    <w:p w14:paraId="123AEA78" w14:textId="1764951A" w:rsidR="00F25793" w:rsidRDefault="00000000">
      <w:pPr>
        <w:spacing w:before="200"/>
        <w:jc w:val="both"/>
      </w:pPr>
      <w:r>
        <w:t xml:space="preserve">Oggetto: </w:t>
      </w:r>
      <w:r>
        <w:rPr>
          <w:b/>
          <w:bCs/>
        </w:rPr>
        <w:t>PROPOSTA PER LA GESTIONE DI IMPIANTI SPORTIVI  DI PROPRIETA' DEL COMUNE DI TERRANOVA SAPPO MINULIO</w:t>
      </w:r>
    </w:p>
    <w:p w14:paraId="7941B869" w14:textId="77777777" w:rsidR="00F25793" w:rsidRDefault="00000000">
      <w:pPr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b/>
          <w:bCs/>
          <w:color w:val="000000"/>
          <w:sz w:val="24"/>
          <w:szCs w:val="24"/>
        </w:rPr>
        <w:t>1. DATI DEL SOGGETTO RICHIEDENTE</w:t>
      </w:r>
    </w:p>
    <w:p w14:paraId="694C8489" w14:textId="77777777" w:rsidR="00F25793" w:rsidRDefault="00000000">
      <w:pPr>
        <w:spacing w:before="200" w:after="80"/>
        <w:rPr>
          <w:color w:val="000000"/>
        </w:rPr>
      </w:pPr>
      <w:r>
        <w:rPr>
          <w:b/>
          <w:bCs/>
          <w:color w:val="000000"/>
        </w:rPr>
        <w:t>Denominazione / Ragione sociale</w:t>
      </w:r>
    </w:p>
    <w:p w14:paraId="3785674B" w14:textId="77777777" w:rsidR="00F25793" w:rsidRDefault="00F25793">
      <w:pPr>
        <w:spacing w:before="160" w:after="40"/>
      </w:pPr>
    </w:p>
    <w:tbl>
      <w:tblPr>
        <w:tblW w:w="9026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F25793" w14:paraId="72068E8D" w14:textId="77777777">
        <w:tc>
          <w:tcPr>
            <w:tcW w:w="9026" w:type="dxa"/>
            <w:tcBorders>
              <w:bottom w:val="single" w:sz="4" w:space="0" w:color="2E4A7A"/>
            </w:tcBorders>
          </w:tcPr>
          <w:p w14:paraId="13D874D3" w14:textId="77777777" w:rsidR="00F25793" w:rsidRDefault="00000000">
            <w:r>
              <w:t xml:space="preserve"> </w:t>
            </w:r>
          </w:p>
        </w:tc>
      </w:tr>
    </w:tbl>
    <w:p w14:paraId="0097B781" w14:textId="77777777" w:rsidR="00F25793" w:rsidRDefault="00000000">
      <w:pPr>
        <w:spacing w:before="200" w:after="80"/>
      </w:pPr>
      <w:r>
        <w:rPr>
          <w:b/>
          <w:bCs/>
        </w:rPr>
        <w:t>Forma giuridica</w:t>
      </w:r>
    </w:p>
    <w:tbl>
      <w:tblPr>
        <w:tblW w:w="9026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2199"/>
        <w:gridCol w:w="2201"/>
        <w:gridCol w:w="2199"/>
        <w:gridCol w:w="2427"/>
      </w:tblGrid>
      <w:tr w:rsidR="00F25793" w14:paraId="5E165D17" w14:textId="77777777">
        <w:tc>
          <w:tcPr>
            <w:tcW w:w="2199" w:type="dxa"/>
          </w:tcPr>
          <w:p w14:paraId="57678224" w14:textId="77777777" w:rsidR="00F25793" w:rsidRDefault="00000000">
            <w:r>
              <w:t>☐  Impresa individuale</w:t>
            </w:r>
          </w:p>
        </w:tc>
        <w:tc>
          <w:tcPr>
            <w:tcW w:w="2201" w:type="dxa"/>
          </w:tcPr>
          <w:p w14:paraId="38F87459" w14:textId="77777777" w:rsidR="00F25793" w:rsidRDefault="00000000">
            <w:r>
              <w:t>☐  Società</w:t>
            </w:r>
          </w:p>
        </w:tc>
        <w:tc>
          <w:tcPr>
            <w:tcW w:w="2199" w:type="dxa"/>
          </w:tcPr>
          <w:p w14:paraId="2E945466" w14:textId="77777777" w:rsidR="00F25793" w:rsidRDefault="00000000">
            <w:r>
              <w:t>☐  ASD / SSD</w:t>
            </w:r>
          </w:p>
        </w:tc>
        <w:tc>
          <w:tcPr>
            <w:tcW w:w="2427" w:type="dxa"/>
          </w:tcPr>
          <w:p w14:paraId="0B768D46" w14:textId="77777777" w:rsidR="00F25793" w:rsidRDefault="00000000">
            <w:r>
              <w:t>☐  Ente del Terzo Settore</w:t>
            </w:r>
          </w:p>
        </w:tc>
      </w:tr>
    </w:tbl>
    <w:p w14:paraId="1AFE3112" w14:textId="77777777" w:rsidR="00F25793" w:rsidRDefault="00F25793">
      <w:pPr>
        <w:spacing w:before="100"/>
      </w:pPr>
    </w:p>
    <w:p w14:paraId="24AD40BB" w14:textId="77777777" w:rsidR="00F25793" w:rsidRDefault="00000000">
      <w:pPr>
        <w:spacing w:before="200" w:after="80"/>
      </w:pPr>
      <w:r>
        <w:rPr>
          <w:b/>
          <w:bCs/>
        </w:rPr>
        <w:t>Sede legale</w:t>
      </w:r>
    </w:p>
    <w:p w14:paraId="2598FA76" w14:textId="77777777" w:rsidR="00F25793" w:rsidRDefault="00000000">
      <w:pPr>
        <w:spacing w:before="160" w:after="40"/>
      </w:pPr>
      <w:r>
        <w:rPr>
          <w:b/>
          <w:bCs/>
        </w:rPr>
        <w:t>Indirizzo:</w:t>
      </w:r>
    </w:p>
    <w:tbl>
      <w:tblPr>
        <w:tblW w:w="9026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F25793" w14:paraId="7543AFC8" w14:textId="77777777">
        <w:tc>
          <w:tcPr>
            <w:tcW w:w="9026" w:type="dxa"/>
            <w:tcBorders>
              <w:bottom w:val="single" w:sz="4" w:space="0" w:color="2E4A7A"/>
            </w:tcBorders>
          </w:tcPr>
          <w:p w14:paraId="78CD4101" w14:textId="77777777" w:rsidR="00F25793" w:rsidRDefault="00000000">
            <w:r>
              <w:t xml:space="preserve"> </w:t>
            </w:r>
          </w:p>
        </w:tc>
      </w:tr>
    </w:tbl>
    <w:p w14:paraId="40BB8591" w14:textId="77777777" w:rsidR="00F25793" w:rsidRDefault="00F25793">
      <w:pPr>
        <w:spacing w:before="100"/>
      </w:pPr>
    </w:p>
    <w:tbl>
      <w:tblPr>
        <w:tblW w:w="9026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2000"/>
        <w:gridCol w:w="1500"/>
        <w:gridCol w:w="2999"/>
        <w:gridCol w:w="2527"/>
      </w:tblGrid>
      <w:tr w:rsidR="00F25793" w14:paraId="12D9B6B0" w14:textId="77777777">
        <w:tc>
          <w:tcPr>
            <w:tcW w:w="2000" w:type="dxa"/>
            <w:tcBorders>
              <w:bottom w:val="single" w:sz="4" w:space="0" w:color="2E4A7A"/>
            </w:tcBorders>
          </w:tcPr>
          <w:p w14:paraId="74FFD387" w14:textId="77777777" w:rsidR="00F25793" w:rsidRDefault="00000000">
            <w:r>
              <w:rPr>
                <w:b/>
                <w:bCs/>
              </w:rPr>
              <w:t>CAP:</w:t>
            </w:r>
          </w:p>
        </w:tc>
        <w:tc>
          <w:tcPr>
            <w:tcW w:w="1500" w:type="dxa"/>
            <w:tcBorders>
              <w:bottom w:val="single" w:sz="4" w:space="0" w:color="2E4A7A"/>
            </w:tcBorders>
          </w:tcPr>
          <w:p w14:paraId="1562E9AB" w14:textId="77777777" w:rsidR="00F25793" w:rsidRDefault="00000000">
            <w:r>
              <w:rPr>
                <w:b/>
                <w:bCs/>
              </w:rPr>
              <w:t>Prov:</w:t>
            </w:r>
          </w:p>
        </w:tc>
        <w:tc>
          <w:tcPr>
            <w:tcW w:w="2999" w:type="dxa"/>
            <w:tcBorders>
              <w:bottom w:val="single" w:sz="4" w:space="0" w:color="2E4A7A"/>
            </w:tcBorders>
          </w:tcPr>
          <w:p w14:paraId="0EAAEFE9" w14:textId="77777777" w:rsidR="00F25793" w:rsidRDefault="00000000">
            <w:r>
              <w:rPr>
                <w:b/>
                <w:bCs/>
              </w:rPr>
              <w:t>Comune:</w:t>
            </w:r>
          </w:p>
        </w:tc>
        <w:tc>
          <w:tcPr>
            <w:tcW w:w="2527" w:type="dxa"/>
            <w:tcBorders>
              <w:bottom w:val="single" w:sz="4" w:space="0" w:color="2E4A7A"/>
            </w:tcBorders>
          </w:tcPr>
          <w:p w14:paraId="4EC26641" w14:textId="77777777" w:rsidR="00F25793" w:rsidRDefault="00000000">
            <w:r>
              <w:rPr>
                <w:b/>
                <w:bCs/>
              </w:rPr>
              <w:t>Regione:</w:t>
            </w:r>
          </w:p>
        </w:tc>
      </w:tr>
    </w:tbl>
    <w:p w14:paraId="45424711" w14:textId="77777777" w:rsidR="00F25793" w:rsidRDefault="00F25793">
      <w:pPr>
        <w:spacing w:before="100"/>
      </w:pPr>
    </w:p>
    <w:p w14:paraId="1AAD3BCF" w14:textId="77777777" w:rsidR="00F25793" w:rsidRDefault="00000000">
      <w:pPr>
        <w:spacing w:before="160" w:after="40"/>
      </w:pPr>
      <w:r>
        <w:rPr>
          <w:b/>
          <w:bCs/>
        </w:rPr>
        <w:t>Codice Fiscale / P. IVA:</w:t>
      </w:r>
    </w:p>
    <w:tbl>
      <w:tblPr>
        <w:tblW w:w="9026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F25793" w14:paraId="52978D45" w14:textId="77777777">
        <w:tc>
          <w:tcPr>
            <w:tcW w:w="9026" w:type="dxa"/>
            <w:tcBorders>
              <w:bottom w:val="single" w:sz="4" w:space="0" w:color="2E4A7A"/>
            </w:tcBorders>
          </w:tcPr>
          <w:p w14:paraId="02DC2582" w14:textId="77777777" w:rsidR="00F25793" w:rsidRDefault="00000000">
            <w:r>
              <w:t xml:space="preserve"> </w:t>
            </w:r>
          </w:p>
        </w:tc>
      </w:tr>
    </w:tbl>
    <w:p w14:paraId="1B136DE2" w14:textId="77777777" w:rsidR="00F25793" w:rsidRDefault="00000000">
      <w:pPr>
        <w:spacing w:before="160" w:after="40"/>
      </w:pPr>
      <w:r>
        <w:rPr>
          <w:b/>
          <w:bCs/>
        </w:rPr>
        <w:t>Telefono:</w:t>
      </w:r>
    </w:p>
    <w:tbl>
      <w:tblPr>
        <w:tblW w:w="9026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F25793" w14:paraId="51616088" w14:textId="77777777">
        <w:tc>
          <w:tcPr>
            <w:tcW w:w="9026" w:type="dxa"/>
            <w:tcBorders>
              <w:bottom w:val="single" w:sz="4" w:space="0" w:color="2E4A7A"/>
            </w:tcBorders>
          </w:tcPr>
          <w:p w14:paraId="536B2B1A" w14:textId="77777777" w:rsidR="00F25793" w:rsidRDefault="00000000">
            <w:r>
              <w:t xml:space="preserve"> </w:t>
            </w:r>
          </w:p>
        </w:tc>
      </w:tr>
    </w:tbl>
    <w:p w14:paraId="1FC12450" w14:textId="77777777" w:rsidR="00F25793" w:rsidRDefault="00000000">
      <w:pPr>
        <w:spacing w:before="160" w:after="40"/>
      </w:pPr>
      <w:r>
        <w:rPr>
          <w:b/>
          <w:bCs/>
        </w:rPr>
        <w:t>PEC / E-mail:</w:t>
      </w:r>
    </w:p>
    <w:tbl>
      <w:tblPr>
        <w:tblW w:w="9026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F25793" w14:paraId="03D9811D" w14:textId="77777777">
        <w:tc>
          <w:tcPr>
            <w:tcW w:w="9026" w:type="dxa"/>
            <w:tcBorders>
              <w:bottom w:val="single" w:sz="4" w:space="0" w:color="2E4A7A"/>
            </w:tcBorders>
          </w:tcPr>
          <w:p w14:paraId="4F9AE1E9" w14:textId="77777777" w:rsidR="00F25793" w:rsidRDefault="00000000">
            <w:r>
              <w:t xml:space="preserve"> </w:t>
            </w:r>
          </w:p>
        </w:tc>
      </w:tr>
    </w:tbl>
    <w:p w14:paraId="4A3AE45D" w14:textId="77777777" w:rsidR="00F25793" w:rsidRDefault="00F25793">
      <w:pPr>
        <w:spacing w:before="200"/>
      </w:pPr>
    </w:p>
    <w:p w14:paraId="5057B1C7" w14:textId="77777777" w:rsidR="00F25793" w:rsidRDefault="00000000">
      <w:pPr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b/>
          <w:bCs/>
          <w:color w:val="000000"/>
          <w:sz w:val="24"/>
          <w:szCs w:val="24"/>
        </w:rPr>
        <w:lastRenderedPageBreak/>
        <w:t>2. DATI DEL LEGALE RAPPRESENTANTE</w:t>
      </w:r>
    </w:p>
    <w:p w14:paraId="4F4C1202" w14:textId="77777777" w:rsidR="00F25793" w:rsidRDefault="00000000">
      <w:pPr>
        <w:spacing w:before="160" w:after="40"/>
      </w:pPr>
      <w:r>
        <w:rPr>
          <w:b/>
          <w:bCs/>
        </w:rPr>
        <w:t>Cognome e Nome:</w:t>
      </w:r>
    </w:p>
    <w:tbl>
      <w:tblPr>
        <w:tblW w:w="9026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5026"/>
      </w:tblGrid>
      <w:tr w:rsidR="00F25793" w14:paraId="3D189645" w14:textId="77777777">
        <w:tc>
          <w:tcPr>
            <w:tcW w:w="9026" w:type="dxa"/>
            <w:gridSpan w:val="2"/>
            <w:tcBorders>
              <w:bottom w:val="single" w:sz="4" w:space="0" w:color="2E4A7A"/>
            </w:tcBorders>
          </w:tcPr>
          <w:p w14:paraId="345BB417" w14:textId="77777777" w:rsidR="00F25793" w:rsidRDefault="00000000">
            <w:r>
              <w:t xml:space="preserve"> </w:t>
            </w:r>
          </w:p>
        </w:tc>
      </w:tr>
      <w:tr w:rsidR="00F25793" w14:paraId="6D61567E" w14:textId="77777777">
        <w:tc>
          <w:tcPr>
            <w:tcW w:w="4000" w:type="dxa"/>
            <w:tcBorders>
              <w:bottom w:val="single" w:sz="4" w:space="0" w:color="2E4A7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49AC94" w14:textId="77777777" w:rsidR="00F25793" w:rsidRDefault="00000000">
            <w:r>
              <w:rPr>
                <w:b/>
                <w:bCs/>
              </w:rPr>
              <w:t>Data di nascita:</w:t>
            </w:r>
          </w:p>
        </w:tc>
        <w:tc>
          <w:tcPr>
            <w:tcW w:w="5026" w:type="dxa"/>
            <w:tcBorders>
              <w:bottom w:val="single" w:sz="4" w:space="0" w:color="2E4A7A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6EAFF6" w14:textId="77777777" w:rsidR="00F25793" w:rsidRDefault="00000000">
            <w:r>
              <w:rPr>
                <w:b/>
                <w:bCs/>
              </w:rPr>
              <w:t xml:space="preserve">Luogo di nascita:  </w:t>
            </w:r>
          </w:p>
        </w:tc>
      </w:tr>
    </w:tbl>
    <w:p w14:paraId="4A400FCA" w14:textId="77777777" w:rsidR="00F25793" w:rsidRDefault="00F25793">
      <w:pPr>
        <w:spacing w:before="100"/>
      </w:pPr>
    </w:p>
    <w:p w14:paraId="16AAA781" w14:textId="77777777" w:rsidR="00F25793" w:rsidRDefault="00000000">
      <w:pPr>
        <w:spacing w:before="160" w:after="40"/>
      </w:pPr>
      <w:r>
        <w:rPr>
          <w:b/>
          <w:bCs/>
        </w:rPr>
        <w:t>Codice Fiscale:</w:t>
      </w:r>
    </w:p>
    <w:tbl>
      <w:tblPr>
        <w:tblW w:w="9026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F25793" w14:paraId="1B59E994" w14:textId="77777777">
        <w:tc>
          <w:tcPr>
            <w:tcW w:w="9026" w:type="dxa"/>
            <w:tcBorders>
              <w:bottom w:val="single" w:sz="4" w:space="0" w:color="2E4A7A"/>
            </w:tcBorders>
          </w:tcPr>
          <w:p w14:paraId="2BE8C1A7" w14:textId="77777777" w:rsidR="00F25793" w:rsidRDefault="00000000">
            <w:r>
              <w:t xml:space="preserve"> </w:t>
            </w:r>
          </w:p>
        </w:tc>
      </w:tr>
    </w:tbl>
    <w:p w14:paraId="6362984C" w14:textId="77777777" w:rsidR="00F25793" w:rsidRDefault="00000000">
      <w:pPr>
        <w:spacing w:before="160" w:after="40"/>
      </w:pPr>
      <w:r>
        <w:rPr>
          <w:b/>
          <w:bCs/>
        </w:rPr>
        <w:t>Documento d'identità (tipo e numero):</w:t>
      </w:r>
    </w:p>
    <w:tbl>
      <w:tblPr>
        <w:tblW w:w="9026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F25793" w14:paraId="49D76934" w14:textId="77777777">
        <w:tc>
          <w:tcPr>
            <w:tcW w:w="9026" w:type="dxa"/>
            <w:tcBorders>
              <w:bottom w:val="single" w:sz="4" w:space="0" w:color="2E4A7A"/>
            </w:tcBorders>
          </w:tcPr>
          <w:p w14:paraId="58798B07" w14:textId="77777777" w:rsidR="00F25793" w:rsidRDefault="00000000">
            <w:r>
              <w:t xml:space="preserve"> </w:t>
            </w:r>
          </w:p>
        </w:tc>
      </w:tr>
    </w:tbl>
    <w:p w14:paraId="67EBCBAD" w14:textId="77777777" w:rsidR="00F25793" w:rsidRDefault="00000000">
      <w:pPr>
        <w:spacing w:before="160" w:after="40"/>
      </w:pPr>
      <w:r>
        <w:rPr>
          <w:b/>
          <w:bCs/>
        </w:rPr>
        <w:t>Rilasciato da / il:</w:t>
      </w:r>
    </w:p>
    <w:tbl>
      <w:tblPr>
        <w:tblW w:w="9026" w:type="dxa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F25793" w14:paraId="5E90C0DB" w14:textId="77777777">
        <w:tc>
          <w:tcPr>
            <w:tcW w:w="9026" w:type="dxa"/>
            <w:tcBorders>
              <w:bottom w:val="single" w:sz="4" w:space="0" w:color="2E4A7A"/>
            </w:tcBorders>
          </w:tcPr>
          <w:p w14:paraId="5BF1993E" w14:textId="77777777" w:rsidR="00F25793" w:rsidRDefault="00000000">
            <w:r>
              <w:t xml:space="preserve"> </w:t>
            </w:r>
          </w:p>
        </w:tc>
      </w:tr>
    </w:tbl>
    <w:p w14:paraId="72436986" w14:textId="77777777" w:rsidR="00F25793" w:rsidRDefault="00F25793">
      <w:pPr>
        <w:spacing w:before="200"/>
      </w:pPr>
    </w:p>
    <w:p w14:paraId="1F341CF6" w14:textId="77777777" w:rsidR="00F25793" w:rsidRDefault="00000000">
      <w:pPr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b/>
          <w:bCs/>
          <w:color w:val="000000"/>
          <w:sz w:val="24"/>
          <w:szCs w:val="24"/>
        </w:rPr>
        <w:t>3. DICHIARAZIONI</w:t>
      </w:r>
    </w:p>
    <w:p w14:paraId="2D47D6C5" w14:textId="77777777" w:rsidR="00F25793" w:rsidRDefault="00000000">
      <w:pPr>
        <w:spacing w:before="60" w:after="60"/>
        <w:jc w:val="both"/>
      </w:pPr>
      <w:r>
        <w:t>Il/La sottoscritto/a, in qualità di legale rappresentante del soggetto sopra indicato, consapevole delle responsabilità penali previste dall'art. 76 del D.P.R. 445/2000 in caso di dichiarazioni mendaci,</w:t>
      </w:r>
    </w:p>
    <w:p w14:paraId="38070F65" w14:textId="77777777" w:rsidR="00F25793" w:rsidRDefault="00F25793">
      <w:pPr>
        <w:spacing w:before="100"/>
      </w:pPr>
    </w:p>
    <w:p w14:paraId="01E668A4" w14:textId="77777777" w:rsidR="00F25793" w:rsidRDefault="00000000">
      <w:pPr>
        <w:spacing w:before="200" w:after="80"/>
      </w:pPr>
      <w:r>
        <w:rPr>
          <w:b/>
          <w:bCs/>
        </w:rPr>
        <w:t>DICHIARA</w:t>
      </w:r>
    </w:p>
    <w:p w14:paraId="7F4911F9" w14:textId="77777777" w:rsidR="00F25793" w:rsidRDefault="00F25793">
      <w:pPr>
        <w:spacing w:before="80"/>
      </w:pPr>
    </w:p>
    <w:p w14:paraId="314378B8" w14:textId="77777777" w:rsidR="00F25793" w:rsidRDefault="00000000">
      <w:pPr>
        <w:pStyle w:val="Paragrafoelenco"/>
        <w:numPr>
          <w:ilvl w:val="0"/>
          <w:numId w:val="3"/>
        </w:numPr>
        <w:spacing w:before="80" w:after="80"/>
        <w:jc w:val="both"/>
      </w:pPr>
      <w:r>
        <w:t>di aver preso visione dell'Avviso Pubblico per la concessione in uso degli impianti sportivi comunali del Comune di Terranova Sappo Minulio e di accettarne integralmente le condizioni;</w:t>
      </w:r>
    </w:p>
    <w:p w14:paraId="047AED9C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  <w:jc w:val="both"/>
      </w:pPr>
      <w:r>
        <w:t xml:space="preserve">l'inesistenza dellecause di divieto, decadenza o sospensione di cui al D.Lgs. n. 159/2011 e s.m.i. (normativa antimafia); </w:t>
      </w:r>
    </w:p>
    <w:p w14:paraId="7AFA2713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  <w:jc w:val="both"/>
      </w:pPr>
      <w:r>
        <w:t>l'assenza di cause di esclusione e di situazioni ostative alla contrattazione con la Pubblica Amministrazione, ai sensi della normativa vigente;</w:t>
      </w:r>
    </w:p>
    <w:p w14:paraId="69BA06F3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  <w:jc w:val="both"/>
      </w:pPr>
      <w:r>
        <w:t>di non risultare moroso nei confronti del Comune di Terranova Sappo Minulio per precedenti utilizzi o gestioni di impianti sportivi comunali, ovvero di impegnarsi a regolarizzare integralmente la propria posizione debitoria prima della sottoscrizione della convenzione;</w:t>
      </w:r>
    </w:p>
    <w:p w14:paraId="20A98CA5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  <w:jc w:val="both"/>
      </w:pPr>
      <w:r>
        <w:t>di impegnarsi a stipulare, prima dell'avvio della gestione, adeguata polizza assicurativa per la responsabilità civile verso terzi (RCT) e per infortuni del personale e degli utenti;</w:t>
      </w:r>
    </w:p>
    <w:p w14:paraId="23854CCA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  <w:jc w:val="both"/>
      </w:pPr>
      <w:r>
        <w:t>di impegnarsi a versare la cauzione di € 300,00 a garanzia degli obblighi contrattuali, secondo le modalità indicate nella convenzione;</w:t>
      </w:r>
    </w:p>
    <w:p w14:paraId="4BDFB9B9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  <w:jc w:val="both"/>
      </w:pPr>
      <w:r>
        <w:t>di impegnarsi a garantire, a titolo gratuito, un minimo di 16 ore mensili di utilizzo degli impianti ai cittadini residenti nel Comune di Terranova Sappo Minulio;</w:t>
      </w:r>
    </w:p>
    <w:p w14:paraId="60E4CDF7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  <w:jc w:val="both"/>
      </w:pPr>
      <w:r>
        <w:t>di impegnarsi a sottoscrivere apposita convenzione con il Comune prima dell'avvio della gestione.</w:t>
      </w:r>
    </w:p>
    <w:p w14:paraId="44BE5BD1" w14:textId="77777777" w:rsidR="00F25793" w:rsidRDefault="00000000">
      <w:pPr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b/>
          <w:bCs/>
          <w:color w:val="000000"/>
          <w:sz w:val="24"/>
          <w:szCs w:val="24"/>
        </w:rPr>
        <w:t>4. DOCUMENTAZIONE ALLEGATA</w:t>
      </w:r>
    </w:p>
    <w:p w14:paraId="55D527A8" w14:textId="77777777" w:rsidR="00F25793" w:rsidRDefault="00000000">
      <w:pPr>
        <w:rPr>
          <w:color w:val="000000"/>
        </w:rPr>
      </w:pPr>
      <w:r>
        <w:rPr>
          <w:color w:val="000000"/>
        </w:rPr>
        <w:t>Alla presente domanda sono allegati i seguenti documenti:</w:t>
      </w:r>
    </w:p>
    <w:p w14:paraId="6D5F43DA" w14:textId="77777777" w:rsidR="00F25793" w:rsidRDefault="00F25793">
      <w:pPr>
        <w:spacing w:before="80"/>
      </w:pPr>
    </w:p>
    <w:p w14:paraId="7ABAEAA4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</w:pPr>
      <w:r>
        <w:t>Copia dell'atto costitutivo e/o dello statuto;</w:t>
      </w:r>
    </w:p>
    <w:p w14:paraId="6FC89DDF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</w:pPr>
      <w:r>
        <w:lastRenderedPageBreak/>
        <w:t>Copia del documento di identità del legale rappresentante;</w:t>
      </w:r>
    </w:p>
    <w:p w14:paraId="7E5D5D6F" w14:textId="77777777" w:rsidR="00F25793" w:rsidRDefault="00F25793">
      <w:pPr>
        <w:pStyle w:val="Paragrafoelenco"/>
        <w:spacing w:before="80" w:after="80"/>
        <w:ind w:left="500"/>
      </w:pPr>
    </w:p>
    <w:p w14:paraId="5ED65B0A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</w:pPr>
      <w:r>
        <w:t>Copia del certificato di iscrizione al Registro Nazionale CONI / Enti riconosciuti (se in possesso);</w:t>
      </w:r>
    </w:p>
    <w:p w14:paraId="606F883D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</w:pPr>
      <w:r>
        <w:t>Allegato B – Offerta economica;</w:t>
      </w:r>
    </w:p>
    <w:p w14:paraId="31CA84CC" w14:textId="77777777" w:rsidR="00F25793" w:rsidRDefault="00000000">
      <w:pPr>
        <w:pStyle w:val="Paragrafoelenco"/>
        <w:numPr>
          <w:ilvl w:val="0"/>
          <w:numId w:val="1"/>
        </w:numPr>
        <w:spacing w:before="80" w:after="80"/>
      </w:pPr>
      <w:r>
        <w:t>Allegato C – Proposta tecnica / Progetto di gestione.</w:t>
      </w:r>
    </w:p>
    <w:p w14:paraId="41554A85" w14:textId="77777777" w:rsidR="00F25793" w:rsidRDefault="00000000">
      <w:pPr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b/>
          <w:bCs/>
          <w:color w:val="000000"/>
          <w:sz w:val="24"/>
          <w:szCs w:val="24"/>
        </w:rPr>
        <w:t>5. FIRMA</w:t>
      </w:r>
    </w:p>
    <w:tbl>
      <w:tblPr>
        <w:tblW w:w="9026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4000"/>
        <w:gridCol w:w="5026"/>
      </w:tblGrid>
      <w:tr w:rsidR="00F25793" w14:paraId="15D2A631" w14:textId="77777777">
        <w:tc>
          <w:tcPr>
            <w:tcW w:w="4000" w:type="dxa"/>
          </w:tcPr>
          <w:p w14:paraId="0018A3F1" w14:textId="77777777" w:rsidR="00F25793" w:rsidRDefault="00000000">
            <w:r>
              <w:rPr>
                <w:b/>
                <w:bCs/>
              </w:rPr>
              <w:t>Luogo e data:</w:t>
            </w:r>
          </w:p>
          <w:p w14:paraId="4C55FCF0" w14:textId="77777777" w:rsidR="00F25793" w:rsidRDefault="00000000">
            <w:pPr>
              <w:pBdr>
                <w:bottom w:val="single" w:sz="4" w:space="0" w:color="2E4A7A"/>
              </w:pBdr>
              <w:spacing w:before="600"/>
            </w:pPr>
            <w:r>
              <w:t xml:space="preserve"> </w:t>
            </w:r>
          </w:p>
        </w:tc>
        <w:tc>
          <w:tcPr>
            <w:tcW w:w="5026" w:type="dxa"/>
          </w:tcPr>
          <w:p w14:paraId="19D5595C" w14:textId="77777777" w:rsidR="00F25793" w:rsidRDefault="00000000">
            <w:r>
              <w:rPr>
                <w:b/>
                <w:bCs/>
              </w:rPr>
              <w:t>Firma del Legale Rappresentante:</w:t>
            </w:r>
          </w:p>
          <w:p w14:paraId="28D1DB31" w14:textId="77777777" w:rsidR="00F25793" w:rsidRDefault="00000000">
            <w:pPr>
              <w:pBdr>
                <w:bottom w:val="single" w:sz="4" w:space="0" w:color="2E4A7A"/>
              </w:pBdr>
              <w:spacing w:before="600"/>
            </w:pPr>
            <w:r>
              <w:t xml:space="preserve"> </w:t>
            </w:r>
          </w:p>
        </w:tc>
      </w:tr>
    </w:tbl>
    <w:p w14:paraId="4D3E72E7" w14:textId="77777777" w:rsidR="00863C07" w:rsidRDefault="00863C07"/>
    <w:sectPr w:rsidR="00863C07">
      <w:pgSz w:w="11906" w:h="16838"/>
      <w:pgMar w:top="1200" w:right="1134" w:bottom="120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3DB"/>
    <w:multiLevelType w:val="multilevel"/>
    <w:tmpl w:val="F74012E6"/>
    <w:lvl w:ilvl="0">
      <w:start w:val="1"/>
      <w:numFmt w:val="bullet"/>
      <w:lvlText w:val="☐"/>
      <w:lvlJc w:val="left"/>
      <w:pPr>
        <w:tabs>
          <w:tab w:val="num" w:pos="0"/>
        </w:tabs>
        <w:ind w:left="50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6C24F4D"/>
    <w:multiLevelType w:val="multilevel"/>
    <w:tmpl w:val="165ABD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1861250">
    <w:abstractNumId w:val="0"/>
  </w:num>
  <w:num w:numId="2" w16cid:durableId="84110550">
    <w:abstractNumId w:val="1"/>
  </w:num>
  <w:num w:numId="3" w16cid:durableId="16670053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93"/>
    <w:rsid w:val="002F4E54"/>
    <w:rsid w:val="007605B3"/>
    <w:rsid w:val="00863C07"/>
    <w:rsid w:val="00C926E3"/>
    <w:rsid w:val="00F2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8BA2"/>
  <w15:docId w15:val="{E5708940-C7D2-41B9-952D-853FE762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basedOn w:val="Normale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basedOn w:val="Normale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basedOn w:val="Normale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basedOn w:val="Normale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basedOn w:val="Normale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customStyle="1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qFormat/>
    <w:rPr>
      <w:sz w:val="20"/>
      <w:szCs w:val="20"/>
    </w:rPr>
  </w:style>
  <w:style w:type="paragraph" w:styleId="Titolo">
    <w:name w:val="Title"/>
    <w:basedOn w:val="Normale"/>
    <w:next w:val="Corpotesto"/>
    <w:uiPriority w:val="10"/>
    <w:qFormat/>
    <w:rPr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StrongEmphasis">
    <w:name w:val="Strong Emphasis"/>
    <w:qFormat/>
    <w:rPr>
      <w:b/>
      <w:bCs/>
    </w:rPr>
  </w:style>
  <w:style w:type="paragraph" w:styleId="Paragrafoelenco">
    <w:name w:val="List Paragraph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Utente</cp:lastModifiedBy>
  <cp:revision>5</cp:revision>
  <dcterms:created xsi:type="dcterms:W3CDTF">2026-03-25T13:36:00Z</dcterms:created>
  <dcterms:modified xsi:type="dcterms:W3CDTF">2026-04-15T12:59:00Z</dcterms:modified>
  <dc:language>it-IT</dc:language>
</cp:coreProperties>
</file>